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95" w:rsidRPr="00D019BF" w:rsidRDefault="00BC6E95" w:rsidP="00BC6E95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BC6E95" w:rsidRPr="00BC6E95" w:rsidRDefault="00BC6E95" w:rsidP="00BC6E95">
      <w:pPr>
        <w:pStyle w:val="PlainText"/>
        <w:rPr>
          <w:sz w:val="24"/>
          <w:szCs w:val="28"/>
        </w:rPr>
      </w:pPr>
      <w:r w:rsidRPr="00BC6E95">
        <w:rPr>
          <w:sz w:val="24"/>
          <w:szCs w:val="28"/>
        </w:rPr>
        <w:t xml:space="preserve">Thursday, April </w:t>
      </w:r>
      <w:r w:rsidR="00EA3D2C">
        <w:rPr>
          <w:sz w:val="24"/>
          <w:szCs w:val="28"/>
        </w:rPr>
        <w:t>15</w:t>
      </w:r>
      <w:r w:rsidRPr="00BC6E95">
        <w:rPr>
          <w:sz w:val="24"/>
          <w:szCs w:val="28"/>
        </w:rPr>
        <w:t>, 2021</w:t>
      </w:r>
      <w:r>
        <w:rPr>
          <w:sz w:val="24"/>
          <w:szCs w:val="28"/>
        </w:rPr>
        <w:t>, 4:00-4:50 p.m.</w:t>
      </w:r>
    </w:p>
    <w:p w:rsidR="00BC6E95" w:rsidRPr="00BC6E95" w:rsidRDefault="00BC6E95">
      <w:pPr>
        <w:rPr>
          <w:sz w:val="24"/>
        </w:rPr>
      </w:pPr>
      <w:r w:rsidRPr="00BC6E95">
        <w:rPr>
          <w:sz w:val="24"/>
        </w:rPr>
        <w:t>Meeting Notes</w:t>
      </w:r>
    </w:p>
    <w:p w:rsidR="00BC6E95" w:rsidRDefault="00BC6E95"/>
    <w:p w:rsidR="00240693" w:rsidRDefault="00240693"/>
    <w:p w:rsidR="00D033C4" w:rsidRPr="00D033C4" w:rsidRDefault="003C098B" w:rsidP="00D033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Functioning as a group around consensus</w:t>
      </w:r>
    </w:p>
    <w:p w:rsidR="00BC6E95" w:rsidRDefault="00CE3773" w:rsidP="00BC6E95">
      <w:pPr>
        <w:pStyle w:val="ListParagraph"/>
        <w:numPr>
          <w:ilvl w:val="1"/>
          <w:numId w:val="1"/>
        </w:numPr>
      </w:pPr>
      <w:r>
        <w:t xml:space="preserve">David shared his screen – </w:t>
      </w:r>
      <w:r w:rsidRPr="00721E62">
        <w:rPr>
          <w:i/>
        </w:rPr>
        <w:t>Consensus decision.docx</w:t>
      </w:r>
    </w:p>
    <w:p w:rsidR="00CE3773" w:rsidRDefault="00CE3773" w:rsidP="00BC6E95">
      <w:pPr>
        <w:pStyle w:val="ListParagraph"/>
        <w:numPr>
          <w:ilvl w:val="1"/>
          <w:numId w:val="1"/>
        </w:numPr>
      </w:pPr>
      <w:r>
        <w:t>Consensus decision-making</w:t>
      </w:r>
    </w:p>
    <w:p w:rsidR="00CE3773" w:rsidRDefault="00CE3773" w:rsidP="00BC6E95">
      <w:pPr>
        <w:pStyle w:val="ListParagraph"/>
        <w:numPr>
          <w:ilvl w:val="1"/>
          <w:numId w:val="1"/>
        </w:numPr>
      </w:pPr>
      <w:r>
        <w:t xml:space="preserve">The goal is unity, not unanimity – you don’t </w:t>
      </w:r>
      <w:r w:rsidR="00721E62">
        <w:t>always</w:t>
      </w:r>
      <w:r>
        <w:t xml:space="preserve"> have to agree with something to allow it to move forward </w:t>
      </w:r>
    </w:p>
    <w:p w:rsidR="00CE3773" w:rsidRDefault="00CE3773" w:rsidP="00CE3773">
      <w:pPr>
        <w:pStyle w:val="ListParagraph"/>
        <w:numPr>
          <w:ilvl w:val="2"/>
          <w:numId w:val="1"/>
        </w:numPr>
        <w:ind w:left="2347" w:hanging="360"/>
      </w:pPr>
      <w:r>
        <w:t>Thumbs up – I agree or consent</w:t>
      </w:r>
    </w:p>
    <w:p w:rsidR="00CE3773" w:rsidRDefault="00CE3773" w:rsidP="00CE3773">
      <w:pPr>
        <w:pStyle w:val="ListParagraph"/>
        <w:numPr>
          <w:ilvl w:val="2"/>
          <w:numId w:val="1"/>
        </w:numPr>
        <w:ind w:left="2347" w:hanging="360"/>
      </w:pPr>
      <w:r>
        <w:t>Thumbs sideways – I don’t necessarily agree, but I can let this move forward, i.e. stand aside</w:t>
      </w:r>
    </w:p>
    <w:p w:rsidR="00CE3773" w:rsidRDefault="00CE3773" w:rsidP="00CE3773">
      <w:pPr>
        <w:pStyle w:val="ListParagraph"/>
        <w:numPr>
          <w:ilvl w:val="2"/>
          <w:numId w:val="1"/>
        </w:numPr>
        <w:ind w:left="2347" w:hanging="360"/>
      </w:pPr>
      <w:r>
        <w:t>Thumbs down – I can’t agree; I need more time for discussion</w:t>
      </w:r>
    </w:p>
    <w:p w:rsidR="00721E62" w:rsidRDefault="00721E62" w:rsidP="00721E62">
      <w:pPr>
        <w:pStyle w:val="ListParagraph"/>
        <w:numPr>
          <w:ilvl w:val="1"/>
          <w:numId w:val="1"/>
        </w:numPr>
      </w:pPr>
      <w:r>
        <w:t>Do we want to adopt this? Or make a modification?</w:t>
      </w:r>
    </w:p>
    <w:p w:rsidR="00721E62" w:rsidRDefault="00721E62" w:rsidP="00721E62">
      <w:pPr>
        <w:pStyle w:val="ListParagraph"/>
        <w:numPr>
          <w:ilvl w:val="2"/>
          <w:numId w:val="1"/>
        </w:numPr>
        <w:ind w:left="2347" w:hanging="360"/>
      </w:pPr>
      <w:r>
        <w:t>6 thumbs up, 3 thumbs sideways</w:t>
      </w:r>
    </w:p>
    <w:p w:rsidR="00721E62" w:rsidRDefault="00721E62" w:rsidP="00721E62">
      <w:pPr>
        <w:pStyle w:val="ListParagraph"/>
        <w:numPr>
          <w:ilvl w:val="2"/>
          <w:numId w:val="1"/>
        </w:numPr>
        <w:ind w:left="2347" w:hanging="360"/>
      </w:pPr>
      <w:r>
        <w:t xml:space="preserve">Suggestion that we may not </w:t>
      </w:r>
      <w:r w:rsidRPr="00721E62">
        <w:rPr>
          <w:i/>
        </w:rPr>
        <w:t>need</w:t>
      </w:r>
      <w:r>
        <w:t xml:space="preserve"> to reach consensus – there are some decisions that must move forward</w:t>
      </w:r>
    </w:p>
    <w:p w:rsidR="00721E62" w:rsidRDefault="00721E62" w:rsidP="00721E62">
      <w:pPr>
        <w:pStyle w:val="ListParagraph"/>
        <w:numPr>
          <w:ilvl w:val="2"/>
          <w:numId w:val="1"/>
        </w:numPr>
        <w:ind w:left="2347" w:hanging="360"/>
      </w:pPr>
      <w:r>
        <w:t>David pointed out that the job of this group is to get on the balcony, see the needs of the whole institution, consider multiple views</w:t>
      </w:r>
    </w:p>
    <w:p w:rsidR="00721E62" w:rsidRDefault="00721E62" w:rsidP="00721E62">
      <w:pPr>
        <w:pStyle w:val="ListParagraph"/>
        <w:numPr>
          <w:ilvl w:val="2"/>
          <w:numId w:val="1"/>
        </w:numPr>
        <w:ind w:left="2347" w:hanging="360"/>
      </w:pPr>
      <w:r>
        <w:t xml:space="preserve">If we get to a place where we are blocked, we can revisit this as a group </w:t>
      </w:r>
    </w:p>
    <w:p w:rsidR="00BC6E95" w:rsidRDefault="00BC6E95" w:rsidP="00BC6E95">
      <w:pPr>
        <w:pStyle w:val="ListParagraph"/>
      </w:pPr>
    </w:p>
    <w:p w:rsidR="00BC6E95" w:rsidRPr="00D033C4" w:rsidRDefault="003C098B" w:rsidP="00BC6E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Travel request form</w:t>
      </w:r>
    </w:p>
    <w:p w:rsidR="00BC6E95" w:rsidRDefault="00721E62" w:rsidP="00BC6E95">
      <w:pPr>
        <w:pStyle w:val="ListParagraph"/>
        <w:numPr>
          <w:ilvl w:val="1"/>
          <w:numId w:val="1"/>
        </w:numPr>
      </w:pPr>
      <w:r>
        <w:t>Last week we had a good discussion around travel and professional development opportunities that are starting to come up – we didn’t really reach an action item or decision – explored pros and cons – heard a suggestion for a request form</w:t>
      </w:r>
    </w:p>
    <w:p w:rsidR="00240693" w:rsidRDefault="00240693" w:rsidP="00BC6E95">
      <w:pPr>
        <w:pStyle w:val="ListParagraph"/>
        <w:numPr>
          <w:ilvl w:val="1"/>
          <w:numId w:val="1"/>
        </w:numPr>
      </w:pPr>
      <w:r>
        <w:t>The request form would ask</w:t>
      </w:r>
      <w:r w:rsidR="00721E62">
        <w:t xml:space="preserve"> </w:t>
      </w:r>
      <w:r>
        <w:t>individuals to submit:</w:t>
      </w:r>
    </w:p>
    <w:p w:rsidR="00240693" w:rsidRDefault="00240693" w:rsidP="00240693">
      <w:pPr>
        <w:pStyle w:val="ListParagraph"/>
        <w:numPr>
          <w:ilvl w:val="2"/>
          <w:numId w:val="1"/>
        </w:numPr>
        <w:ind w:left="2347" w:hanging="360"/>
      </w:pPr>
      <w:r>
        <w:t>Purpose for travel</w:t>
      </w:r>
    </w:p>
    <w:p w:rsidR="00240693" w:rsidRDefault="00240693" w:rsidP="00240693">
      <w:pPr>
        <w:pStyle w:val="ListParagraph"/>
        <w:numPr>
          <w:ilvl w:val="2"/>
          <w:numId w:val="1"/>
        </w:numPr>
        <w:ind w:left="2347" w:hanging="360"/>
      </w:pPr>
      <w:r>
        <w:t>Why it is necessary</w:t>
      </w:r>
    </w:p>
    <w:p w:rsidR="00240693" w:rsidRDefault="00240693" w:rsidP="00240693">
      <w:pPr>
        <w:pStyle w:val="ListParagraph"/>
        <w:numPr>
          <w:ilvl w:val="2"/>
          <w:numId w:val="1"/>
        </w:numPr>
        <w:ind w:left="2347" w:hanging="360"/>
      </w:pPr>
      <w:r>
        <w:t>Method of travel</w:t>
      </w:r>
    </w:p>
    <w:p w:rsidR="00721E62" w:rsidRDefault="00240693" w:rsidP="00240693">
      <w:pPr>
        <w:pStyle w:val="ListParagraph"/>
        <w:numPr>
          <w:ilvl w:val="2"/>
          <w:numId w:val="1"/>
        </w:numPr>
        <w:ind w:left="2347" w:hanging="360"/>
      </w:pPr>
      <w:r>
        <w:t>W</w:t>
      </w:r>
      <w:r w:rsidR="00721E62">
        <w:t>hat are the expectations for that individual when they return</w:t>
      </w:r>
    </w:p>
    <w:p w:rsidR="00721E62" w:rsidRDefault="00721E62" w:rsidP="00BC6E95">
      <w:pPr>
        <w:pStyle w:val="ListParagraph"/>
        <w:numPr>
          <w:ilvl w:val="1"/>
          <w:numId w:val="1"/>
        </w:numPr>
      </w:pPr>
      <w:r>
        <w:t xml:space="preserve">Tara would like to propose for a couple task force members draft a proposal for the task force to review electronically </w:t>
      </w:r>
    </w:p>
    <w:p w:rsidR="00721E62" w:rsidRDefault="00721E62" w:rsidP="00BC6E95">
      <w:pPr>
        <w:pStyle w:val="ListParagraph"/>
        <w:numPr>
          <w:ilvl w:val="1"/>
          <w:numId w:val="1"/>
        </w:numPr>
      </w:pPr>
      <w:r>
        <w:t>Questions/</w:t>
      </w:r>
      <w:r w:rsidR="00880EBD">
        <w:t>discussion</w:t>
      </w:r>
      <w:r w:rsidR="00C11847">
        <w:t>:</w:t>
      </w:r>
    </w:p>
    <w:p w:rsidR="00721E62" w:rsidRDefault="00721E62" w:rsidP="00721E62">
      <w:pPr>
        <w:pStyle w:val="ListParagraph"/>
        <w:numPr>
          <w:ilvl w:val="2"/>
          <w:numId w:val="1"/>
        </w:numPr>
        <w:ind w:left="2347" w:hanging="360"/>
      </w:pPr>
      <w:r>
        <w:t>John asked if there needs to be an application reviewed immediately, before the travel request form is ready – Tara said that we do know of some travel coming up later in spring, but she thinks we can do this pretty quickly</w:t>
      </w:r>
    </w:p>
    <w:p w:rsidR="00A320ED" w:rsidRDefault="00A320ED" w:rsidP="00721E62">
      <w:pPr>
        <w:pStyle w:val="ListParagraph"/>
        <w:numPr>
          <w:ilvl w:val="2"/>
          <w:numId w:val="1"/>
        </w:numPr>
        <w:ind w:left="2347" w:hanging="360"/>
      </w:pPr>
      <w:r>
        <w:t>John asked if this overlaps with sabbaticals – David said that the sabbatical group will need to think about that and the potential contractual things that go with it</w:t>
      </w:r>
    </w:p>
    <w:p w:rsidR="00721E62" w:rsidRDefault="00721E62" w:rsidP="00721E62">
      <w:pPr>
        <w:pStyle w:val="ListParagraph"/>
        <w:numPr>
          <w:ilvl w:val="1"/>
          <w:numId w:val="1"/>
        </w:numPr>
      </w:pPr>
      <w:r>
        <w:t xml:space="preserve">Bob volunteered to work with Tara on the draft form </w:t>
      </w:r>
    </w:p>
    <w:p w:rsidR="00054E07" w:rsidRDefault="00721E62" w:rsidP="00721E62">
      <w:pPr>
        <w:pStyle w:val="ListParagraph"/>
        <w:numPr>
          <w:ilvl w:val="1"/>
          <w:numId w:val="1"/>
        </w:numPr>
      </w:pPr>
      <w:r>
        <w:t xml:space="preserve">David pointed out that this draft form is </w:t>
      </w:r>
      <w:r w:rsidR="00054E07">
        <w:t>to see if the concept is viable</w:t>
      </w:r>
    </w:p>
    <w:p w:rsidR="00054E07" w:rsidRDefault="00054E07" w:rsidP="00054E07">
      <w:pPr>
        <w:pStyle w:val="ListParagraph"/>
        <w:numPr>
          <w:ilvl w:val="2"/>
          <w:numId w:val="1"/>
        </w:numPr>
        <w:ind w:left="2347" w:hanging="360"/>
      </w:pPr>
      <w:r>
        <w:t>Does the form work?</w:t>
      </w:r>
    </w:p>
    <w:p w:rsidR="00054E07" w:rsidRDefault="00054E07" w:rsidP="00054E07">
      <w:pPr>
        <w:pStyle w:val="ListParagraph"/>
        <w:numPr>
          <w:ilvl w:val="2"/>
          <w:numId w:val="1"/>
        </w:numPr>
        <w:ind w:left="2347" w:hanging="360"/>
      </w:pPr>
      <w:r>
        <w:t>What is the request process?</w:t>
      </w:r>
    </w:p>
    <w:p w:rsidR="00721E62" w:rsidRDefault="00054E07" w:rsidP="00054E07">
      <w:pPr>
        <w:pStyle w:val="ListParagraph"/>
        <w:numPr>
          <w:ilvl w:val="2"/>
          <w:numId w:val="1"/>
        </w:numPr>
        <w:ind w:left="2347" w:hanging="360"/>
      </w:pPr>
      <w:r>
        <w:t>Does the request process work?</w:t>
      </w:r>
    </w:p>
    <w:p w:rsidR="00721E62" w:rsidRDefault="00054E07" w:rsidP="00721E62">
      <w:pPr>
        <w:pStyle w:val="ListParagraph"/>
        <w:numPr>
          <w:ilvl w:val="1"/>
          <w:numId w:val="1"/>
        </w:numPr>
      </w:pPr>
      <w:r>
        <w:lastRenderedPageBreak/>
        <w:t xml:space="preserve">Tara and Bob will bring the draft form back to this group for review </w:t>
      </w:r>
      <w:r w:rsidR="00A320ED">
        <w:t xml:space="preserve">– bring to the next meeting </w:t>
      </w:r>
    </w:p>
    <w:p w:rsidR="00BC6E95" w:rsidRDefault="00BC6E95" w:rsidP="00BC6E95">
      <w:pPr>
        <w:pStyle w:val="ListParagraph"/>
      </w:pPr>
    </w:p>
    <w:p w:rsidR="00BC6E95" w:rsidRPr="00D033C4" w:rsidRDefault="003C098B" w:rsidP="00BC6E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Reopening matrix</w:t>
      </w:r>
    </w:p>
    <w:p w:rsidR="00226E6B" w:rsidRDefault="00C11847" w:rsidP="00226E6B">
      <w:pPr>
        <w:pStyle w:val="ListParagraph"/>
        <w:numPr>
          <w:ilvl w:val="1"/>
          <w:numId w:val="1"/>
        </w:numPr>
      </w:pPr>
      <w:r>
        <w:t>Discussion last week regarding a reopening (if/then) matrix – Tara said that PCC has created a similar matrix, not exactly what she envisioned</w:t>
      </w:r>
    </w:p>
    <w:p w:rsidR="00C11847" w:rsidRDefault="00C11847" w:rsidP="00C11847">
      <w:pPr>
        <w:pStyle w:val="ListParagraph"/>
        <w:numPr>
          <w:ilvl w:val="2"/>
          <w:numId w:val="1"/>
        </w:numPr>
        <w:ind w:left="2347" w:hanging="360"/>
      </w:pPr>
      <w:hyperlink r:id="rId5" w:history="1">
        <w:r w:rsidRPr="008C14C0">
          <w:rPr>
            <w:rStyle w:val="Hyperlink"/>
          </w:rPr>
          <w:t>https://www.pcc.edu/coronavirus/reopening-planning/#tab-sustained-reopening</w:t>
        </w:r>
      </w:hyperlink>
      <w:r>
        <w:t xml:space="preserve"> </w:t>
      </w:r>
    </w:p>
    <w:p w:rsidR="00C11847" w:rsidRDefault="00C11847" w:rsidP="00C11847">
      <w:pPr>
        <w:pStyle w:val="ListParagraph"/>
        <w:numPr>
          <w:ilvl w:val="1"/>
          <w:numId w:val="1"/>
        </w:numPr>
      </w:pPr>
      <w:r>
        <w:t>David pointed out that, as we move toward something that looks more normal, there is a lot of grey and uncertainty – if we can help us as a team provide the campus with a compass for navigating the next 3-4 terms, that would be helpful – help with decision-making, definitions of where things may fall depending on what stage we’re in and what the conditions are</w:t>
      </w:r>
    </w:p>
    <w:p w:rsidR="00C11847" w:rsidRPr="00C11847" w:rsidRDefault="00C11847" w:rsidP="00C11847">
      <w:pPr>
        <w:pStyle w:val="ListParagraph"/>
        <w:numPr>
          <w:ilvl w:val="1"/>
          <w:numId w:val="1"/>
        </w:numPr>
      </w:pPr>
      <w:r w:rsidRPr="00C11847">
        <w:t>Questions/</w:t>
      </w:r>
      <w:r w:rsidR="00880EBD">
        <w:t>discussion</w:t>
      </w:r>
      <w:r>
        <w:t>:</w:t>
      </w:r>
    </w:p>
    <w:p w:rsidR="00C11847" w:rsidRDefault="00C11847" w:rsidP="00C11847">
      <w:pPr>
        <w:pStyle w:val="ListParagraph"/>
        <w:numPr>
          <w:ilvl w:val="2"/>
          <w:numId w:val="1"/>
        </w:numPr>
        <w:ind w:left="2347" w:hanging="360"/>
      </w:pPr>
      <w:r>
        <w:t>Sue said that she likes it, seems more proactive than reactive</w:t>
      </w:r>
    </w:p>
    <w:p w:rsidR="00C11847" w:rsidRDefault="00C11847" w:rsidP="00C11847">
      <w:pPr>
        <w:pStyle w:val="ListParagraph"/>
        <w:numPr>
          <w:ilvl w:val="2"/>
          <w:numId w:val="1"/>
        </w:numPr>
        <w:ind w:left="2347" w:hanging="360"/>
      </w:pPr>
      <w:r>
        <w:t xml:space="preserve">Sarah said that the problem is knowing what stage the college is currently in </w:t>
      </w:r>
    </w:p>
    <w:p w:rsidR="00C11847" w:rsidRDefault="00C11847" w:rsidP="00C11847">
      <w:pPr>
        <w:pStyle w:val="ListParagraph"/>
        <w:numPr>
          <w:ilvl w:val="2"/>
          <w:numId w:val="1"/>
        </w:numPr>
        <w:ind w:left="2347" w:hanging="360"/>
      </w:pPr>
      <w:r>
        <w:t xml:space="preserve">David pointed out that there are considerations around faculty and staff readiness (even if the county says that we’re at low risk, staff may not feel comfortable at that moment) </w:t>
      </w:r>
    </w:p>
    <w:p w:rsidR="00C11847" w:rsidRDefault="00240693" w:rsidP="00C11847">
      <w:pPr>
        <w:pStyle w:val="ListParagraph"/>
        <w:numPr>
          <w:ilvl w:val="2"/>
          <w:numId w:val="1"/>
        </w:numPr>
        <w:ind w:left="2347" w:hanging="360"/>
      </w:pPr>
      <w:r>
        <w:t>How does this tie to the currently plan we have? How do they interact with each other? Is there a way that this could be built from that plan as to not duplicate that work? – David said that the matrix could be an addendum to the existing plan</w:t>
      </w:r>
    </w:p>
    <w:p w:rsidR="00240693" w:rsidRDefault="00240693" w:rsidP="00C11847">
      <w:pPr>
        <w:pStyle w:val="ListParagraph"/>
        <w:numPr>
          <w:ilvl w:val="2"/>
          <w:numId w:val="1"/>
        </w:numPr>
        <w:ind w:left="2347" w:hanging="360"/>
      </w:pPr>
      <w:r>
        <w:t xml:space="preserve">Tom said that we need to use OHA guidelines and OSHA guidelines, in addition to the matrix created by the county </w:t>
      </w:r>
    </w:p>
    <w:p w:rsidR="00240693" w:rsidRDefault="00240693" w:rsidP="00C11847">
      <w:pPr>
        <w:pStyle w:val="ListParagraph"/>
        <w:numPr>
          <w:ilvl w:val="2"/>
          <w:numId w:val="1"/>
        </w:numPr>
        <w:ind w:left="2347" w:hanging="360"/>
      </w:pPr>
      <w:r>
        <w:t>Discussion around assumptions – we don’t know now where we’ll be in fall with the pandemic – Tom said that we need to be very clear with communication around the matrix that we don’t know where we’ll be</w:t>
      </w:r>
    </w:p>
    <w:p w:rsidR="00240693" w:rsidRDefault="00240693" w:rsidP="00C11847">
      <w:pPr>
        <w:pStyle w:val="ListParagraph"/>
        <w:numPr>
          <w:ilvl w:val="2"/>
          <w:numId w:val="1"/>
        </w:numPr>
        <w:ind w:left="2347" w:hanging="360"/>
      </w:pPr>
      <w:r>
        <w:t xml:space="preserve">Tara said that we can decide now what limited capacity on our campus is, so that we can be ready </w:t>
      </w:r>
    </w:p>
    <w:p w:rsidR="00E20AC1" w:rsidRDefault="00240693" w:rsidP="00E20AC1">
      <w:pPr>
        <w:pStyle w:val="ListParagraph"/>
        <w:numPr>
          <w:ilvl w:val="2"/>
          <w:numId w:val="1"/>
        </w:numPr>
        <w:ind w:left="2347" w:hanging="360"/>
      </w:pPr>
      <w:r>
        <w:t xml:space="preserve">Dru said she likes the idea of the PCC example, linked to county matrix – wonder if there should be an additional piece that shows “we are here” – show what our response is, what services would be approved to be on campus – “we’re open right now, but we’re really close to his other tab” – gives a visual for where we are and where we’re moving </w:t>
      </w:r>
      <w:r w:rsidR="00E20AC1">
        <w:t>– John said that could be part of our messaging to our student</w:t>
      </w:r>
      <w:r w:rsidR="00A3149E">
        <w:t xml:space="preserve">s </w:t>
      </w:r>
      <w:r w:rsidR="00A3149E">
        <w:t>– David said that</w:t>
      </w:r>
      <w:r w:rsidR="00A3149E">
        <w:t xml:space="preserve"> the matrix helps to</w:t>
      </w:r>
      <w:r w:rsidR="00A3149E">
        <w:t xml:space="preserve"> communicate the dependencies that exist </w:t>
      </w:r>
    </w:p>
    <w:p w:rsidR="00E20AC1" w:rsidRDefault="00E20AC1" w:rsidP="00A3149E">
      <w:pPr>
        <w:pStyle w:val="ListParagraph"/>
        <w:numPr>
          <w:ilvl w:val="2"/>
          <w:numId w:val="1"/>
        </w:numPr>
        <w:ind w:left="2347" w:hanging="360"/>
      </w:pPr>
      <w:r>
        <w:t>John asked if we can make a decision about a timeline for the return to campus plans – suggestion of Tim or David identifying that we’re working to getting to that steady state, until we get there, we’</w:t>
      </w:r>
      <w:r w:rsidR="00A3149E">
        <w:t xml:space="preserve">re working on these things </w:t>
      </w:r>
    </w:p>
    <w:p w:rsidR="00A3149E" w:rsidRDefault="00A3149E" w:rsidP="00A3149E">
      <w:pPr>
        <w:pStyle w:val="ListParagraph"/>
        <w:numPr>
          <w:ilvl w:val="2"/>
          <w:numId w:val="1"/>
        </w:numPr>
        <w:ind w:left="2347" w:hanging="360"/>
      </w:pPr>
      <w:r>
        <w:t xml:space="preserve">John pointed out the importance of the Welcome Center – Tara said that we’re having a delay on the opening, closer to September – having conversations around what a virtual welcome center looks like so that students that can’t come to campus can experience those benefits </w:t>
      </w:r>
    </w:p>
    <w:p w:rsidR="00A3149E" w:rsidRDefault="00A3149E" w:rsidP="00A3149E">
      <w:pPr>
        <w:pStyle w:val="ListParagraph"/>
        <w:numPr>
          <w:ilvl w:val="2"/>
          <w:numId w:val="1"/>
        </w:numPr>
        <w:ind w:left="2347" w:hanging="360"/>
      </w:pPr>
      <w:r>
        <w:t xml:space="preserve">Dru asked what our final goal is – how do we see all of this ending? – David said that this would be a great future agenda item </w:t>
      </w:r>
      <w:r w:rsidR="00372264">
        <w:t xml:space="preserve">– after the dust settles, what is our steady state? </w:t>
      </w:r>
      <w:r w:rsidR="00203A60">
        <w:t xml:space="preserve">– Sarah asked if that’s something that could be put </w:t>
      </w:r>
      <w:r w:rsidR="00203A60">
        <w:lastRenderedPageBreak/>
        <w:t xml:space="preserve">out to the larger college community – the community may not </w:t>
      </w:r>
      <w:r w:rsidR="00203A60" w:rsidRPr="00203A60">
        <w:rPr>
          <w:i/>
        </w:rPr>
        <w:t>want</w:t>
      </w:r>
      <w:r w:rsidR="00203A60">
        <w:t xml:space="preserve"> to go back to the way we were – we need to be as expansive as possible </w:t>
      </w:r>
    </w:p>
    <w:p w:rsidR="00203A60" w:rsidRDefault="00203A60" w:rsidP="00A3149E">
      <w:pPr>
        <w:pStyle w:val="ListParagraph"/>
        <w:numPr>
          <w:ilvl w:val="2"/>
          <w:numId w:val="1"/>
        </w:numPr>
        <w:ind w:left="2347" w:hanging="360"/>
      </w:pPr>
    </w:p>
    <w:p w:rsidR="00A3149E" w:rsidRDefault="00A3149E" w:rsidP="00A3149E">
      <w:pPr>
        <w:pStyle w:val="ListParagraph"/>
        <w:numPr>
          <w:ilvl w:val="1"/>
          <w:numId w:val="1"/>
        </w:numPr>
      </w:pPr>
      <w:r>
        <w:t xml:space="preserve">David summarized: connected to existing plan, not confusing to people, in compliance with the county, OHA, OSHA, a visual that shows where we are, not a one-way street, useful to faculty, staff, and students  </w:t>
      </w:r>
    </w:p>
    <w:p w:rsidR="00A3149E" w:rsidRDefault="00A3149E" w:rsidP="00203A60">
      <w:pPr>
        <w:pStyle w:val="ListParagraph"/>
        <w:numPr>
          <w:ilvl w:val="1"/>
          <w:numId w:val="1"/>
        </w:numPr>
      </w:pPr>
      <w:r>
        <w:t>Timeline: Tara said that she was thinking that this could be the result of the task force meetings this term – David said that he hopes to have it sooner than the end of the term – maybe not final, but something that can be used as a decision-making tool</w:t>
      </w:r>
    </w:p>
    <w:p w:rsidR="00B137D3" w:rsidRDefault="00B137D3" w:rsidP="00203A60">
      <w:pPr>
        <w:pStyle w:val="ListParagraph"/>
        <w:numPr>
          <w:ilvl w:val="1"/>
          <w:numId w:val="1"/>
        </w:numPr>
      </w:pPr>
      <w:r>
        <w:t>Agreement to move forward with a matrix</w:t>
      </w:r>
    </w:p>
    <w:p w:rsidR="003C098B" w:rsidRDefault="003C098B" w:rsidP="003C098B">
      <w:pPr>
        <w:pStyle w:val="ListParagraph"/>
        <w:rPr>
          <w:b/>
        </w:rPr>
      </w:pPr>
    </w:p>
    <w:p w:rsidR="003C098B" w:rsidRDefault="003C098B" w:rsidP="00226E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Workgroups</w:t>
      </w:r>
    </w:p>
    <w:p w:rsidR="003C098B" w:rsidRPr="00B137D3" w:rsidRDefault="00B137D3" w:rsidP="003C098B">
      <w:pPr>
        <w:pStyle w:val="ListParagraph"/>
        <w:numPr>
          <w:ilvl w:val="1"/>
          <w:numId w:val="1"/>
        </w:numPr>
        <w:rPr>
          <w:b/>
        </w:rPr>
      </w:pPr>
      <w:r>
        <w:t>Tara said that there is a Google worksheet – would like this group to consider breaking into workgroups based on the themes</w:t>
      </w:r>
    </w:p>
    <w:p w:rsidR="00B137D3" w:rsidRPr="00B137D3" w:rsidRDefault="00B137D3" w:rsidP="003C098B">
      <w:pPr>
        <w:pStyle w:val="ListParagraph"/>
        <w:numPr>
          <w:ilvl w:val="1"/>
          <w:numId w:val="1"/>
        </w:numPr>
        <w:rPr>
          <w:b/>
        </w:rPr>
      </w:pPr>
      <w:r>
        <w:t>Tara will send a link to the worksheet, look at the questions that are being asked, let Tara/David know if you’re interested in being a part of that workgroup</w:t>
      </w:r>
    </w:p>
    <w:p w:rsidR="00B137D3" w:rsidRDefault="00B137D3" w:rsidP="003C098B">
      <w:pPr>
        <w:pStyle w:val="ListParagraph"/>
        <w:numPr>
          <w:ilvl w:val="1"/>
          <w:numId w:val="1"/>
        </w:numPr>
        <w:rPr>
          <w:b/>
        </w:rPr>
      </w:pPr>
      <w:r>
        <w:t xml:space="preserve">At our next meeting, talk about how we go about shaping that work </w:t>
      </w:r>
    </w:p>
    <w:p w:rsidR="003C098B" w:rsidRDefault="003C098B" w:rsidP="003C098B">
      <w:pPr>
        <w:pStyle w:val="ListParagraph"/>
        <w:rPr>
          <w:b/>
        </w:rPr>
      </w:pPr>
    </w:p>
    <w:p w:rsidR="003C098B" w:rsidRDefault="003C098B" w:rsidP="00226E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 / blog</w:t>
      </w:r>
    </w:p>
    <w:p w:rsidR="003C098B" w:rsidRDefault="00B137D3" w:rsidP="003C098B">
      <w:pPr>
        <w:pStyle w:val="ListParagraph"/>
        <w:numPr>
          <w:ilvl w:val="1"/>
          <w:numId w:val="1"/>
        </w:numPr>
      </w:pPr>
      <w:r w:rsidRPr="00B137D3">
        <w:t>David introduced the idea of creating a blog</w:t>
      </w:r>
      <w:r>
        <w:t xml:space="preserve"> as a repository for notes and minutes, allowing for comments – David/Tara/Sara would monitor comments – take in those comments and suggestions as we go – this would provide a window into what we’re discussing and possibly provide suggestions for future agenda items</w:t>
      </w:r>
    </w:p>
    <w:p w:rsidR="00B137D3" w:rsidRDefault="00B137D3" w:rsidP="003C098B">
      <w:pPr>
        <w:pStyle w:val="ListParagraph"/>
        <w:numPr>
          <w:ilvl w:val="1"/>
          <w:numId w:val="1"/>
        </w:numPr>
      </w:pPr>
      <w:r>
        <w:t xml:space="preserve">David has been trying to think of different ways to communicate </w:t>
      </w:r>
    </w:p>
    <w:p w:rsidR="003A433F" w:rsidRDefault="003A433F" w:rsidP="003C098B">
      <w:pPr>
        <w:pStyle w:val="ListParagraph"/>
        <w:numPr>
          <w:ilvl w:val="1"/>
          <w:numId w:val="1"/>
        </w:numPr>
      </w:pPr>
      <w:r>
        <w:t xml:space="preserve">Private blog, not public – limited to those with a link – would need to decide who is the audience (but likely not a public website) </w:t>
      </w:r>
    </w:p>
    <w:p w:rsidR="00B137D3" w:rsidRPr="00B137D3" w:rsidRDefault="00B137D3" w:rsidP="00B137D3">
      <w:pPr>
        <w:pStyle w:val="ListParagraph"/>
        <w:numPr>
          <w:ilvl w:val="1"/>
          <w:numId w:val="1"/>
        </w:numPr>
      </w:pPr>
      <w:r w:rsidRPr="00B137D3">
        <w:t>Questions/discussion:</w:t>
      </w:r>
    </w:p>
    <w:p w:rsidR="00B137D3" w:rsidRDefault="00B137D3" w:rsidP="00B137D3">
      <w:pPr>
        <w:pStyle w:val="ListParagraph"/>
        <w:numPr>
          <w:ilvl w:val="2"/>
          <w:numId w:val="1"/>
        </w:numPr>
        <w:ind w:left="2347" w:hanging="360"/>
      </w:pPr>
      <w:r>
        <w:t>Would feedback be anonymous? (We think so)</w:t>
      </w:r>
    </w:p>
    <w:p w:rsidR="00B137D3" w:rsidRDefault="00B137D3" w:rsidP="00B137D3">
      <w:pPr>
        <w:pStyle w:val="ListParagraph"/>
        <w:numPr>
          <w:ilvl w:val="2"/>
          <w:numId w:val="1"/>
        </w:numPr>
        <w:ind w:left="2347" w:hanging="360"/>
      </w:pPr>
      <w:r>
        <w:t>How do we get to PTF and FTF to get them engaged? (Send out an email with a quick summary of topics and a link to the blog – ask them to bookmark it)</w:t>
      </w:r>
    </w:p>
    <w:p w:rsidR="00B137D3" w:rsidRDefault="00B137D3" w:rsidP="00B137D3">
      <w:pPr>
        <w:pStyle w:val="ListParagraph"/>
        <w:numPr>
          <w:ilvl w:val="2"/>
          <w:numId w:val="1"/>
        </w:numPr>
        <w:ind w:left="2347" w:hanging="360"/>
      </w:pPr>
      <w:r>
        <w:t>Do we want to engage students with the blog?</w:t>
      </w:r>
    </w:p>
    <w:p w:rsidR="00B137D3" w:rsidRDefault="00B137D3" w:rsidP="00B137D3">
      <w:pPr>
        <w:pStyle w:val="ListParagraph"/>
        <w:numPr>
          <w:ilvl w:val="2"/>
          <w:numId w:val="1"/>
        </w:numPr>
        <w:ind w:left="2347" w:hanging="360"/>
      </w:pPr>
      <w:r>
        <w:t>Resources tab on Moodle (some people have easy access to Moodle, some do not)</w:t>
      </w:r>
    </w:p>
    <w:p w:rsidR="00B137D3" w:rsidRDefault="00B137D3" w:rsidP="00B137D3">
      <w:pPr>
        <w:pStyle w:val="ListParagraph"/>
        <w:numPr>
          <w:ilvl w:val="2"/>
          <w:numId w:val="1"/>
        </w:numPr>
        <w:ind w:left="2347" w:hanging="360"/>
      </w:pPr>
      <w:r>
        <w:t>Is this a time to bring Lori into that discussion?</w:t>
      </w:r>
    </w:p>
    <w:p w:rsidR="00B137D3" w:rsidRDefault="00B137D3" w:rsidP="00B137D3">
      <w:pPr>
        <w:pStyle w:val="ListParagraph"/>
        <w:numPr>
          <w:ilvl w:val="2"/>
          <w:numId w:val="1"/>
        </w:numPr>
        <w:ind w:left="2347" w:hanging="360"/>
      </w:pPr>
      <w:r>
        <w:t>Blogs create work – but we’re not creating articles, we’re just posting what our conversation has been and what our agendas are in a place that is accessible – if people have comments, we’ll need to reply or include in the agenda</w:t>
      </w:r>
    </w:p>
    <w:p w:rsidR="00B137D3" w:rsidRDefault="00B137D3" w:rsidP="00B137D3">
      <w:pPr>
        <w:pStyle w:val="ListParagraph"/>
        <w:numPr>
          <w:ilvl w:val="2"/>
          <w:numId w:val="1"/>
        </w:numPr>
        <w:ind w:left="2347" w:hanging="360"/>
      </w:pPr>
      <w:r>
        <w:t xml:space="preserve">Concerns around capacity – who will be </w:t>
      </w:r>
      <w:r w:rsidR="00A2047C">
        <w:t xml:space="preserve">updating? </w:t>
      </w:r>
      <w:r w:rsidR="007D12E9">
        <w:t>(Sara would add the agendas/minutes – we would need to set some expectations around comments, we wouldn’t necessarily be responding immediately – this is how the comments will be used – possible some work around replying to comments)</w:t>
      </w:r>
    </w:p>
    <w:p w:rsidR="005A5B9D" w:rsidRDefault="007D12E9" w:rsidP="003A433F">
      <w:pPr>
        <w:pStyle w:val="ListParagraph"/>
        <w:numPr>
          <w:ilvl w:val="2"/>
          <w:numId w:val="1"/>
        </w:numPr>
        <w:ind w:left="2347" w:hanging="360"/>
      </w:pPr>
      <w:r>
        <w:t xml:space="preserve">We don’t know until we do it how engaged the college community will be </w:t>
      </w:r>
      <w:bookmarkStart w:id="0" w:name="_GoBack"/>
      <w:bookmarkEnd w:id="0"/>
    </w:p>
    <w:p w:rsidR="007D12E9" w:rsidRPr="00B137D3" w:rsidRDefault="007B6DAB" w:rsidP="007D12E9">
      <w:pPr>
        <w:pStyle w:val="ListParagraph"/>
        <w:numPr>
          <w:ilvl w:val="1"/>
          <w:numId w:val="1"/>
        </w:numPr>
      </w:pPr>
      <w:r>
        <w:t xml:space="preserve">Think about communication and engagement with the community at our next meeting – if there’s time, Tara and David will discuss with Lori </w:t>
      </w:r>
    </w:p>
    <w:p w:rsidR="003C098B" w:rsidRDefault="003C098B" w:rsidP="003C098B">
      <w:pPr>
        <w:pStyle w:val="ListParagraph"/>
        <w:rPr>
          <w:b/>
        </w:rPr>
      </w:pPr>
    </w:p>
    <w:p w:rsidR="00226E6B" w:rsidRPr="00226E6B" w:rsidRDefault="00226E6B" w:rsidP="00226E6B">
      <w:pPr>
        <w:pStyle w:val="ListParagraph"/>
        <w:numPr>
          <w:ilvl w:val="0"/>
          <w:numId w:val="1"/>
        </w:numPr>
        <w:rPr>
          <w:b/>
        </w:rPr>
      </w:pPr>
      <w:r w:rsidRPr="00226E6B">
        <w:rPr>
          <w:b/>
        </w:rPr>
        <w:lastRenderedPageBreak/>
        <w:t>Commitments:</w:t>
      </w:r>
    </w:p>
    <w:p w:rsidR="00A3149E" w:rsidRDefault="00372264" w:rsidP="005C34D7">
      <w:pPr>
        <w:pStyle w:val="ListParagraph"/>
        <w:numPr>
          <w:ilvl w:val="1"/>
          <w:numId w:val="1"/>
        </w:numPr>
      </w:pPr>
      <w:r>
        <w:t>Bob and Tara to work on draft of travel request form – bring to the next meeting for review</w:t>
      </w:r>
    </w:p>
    <w:p w:rsidR="00B137D3" w:rsidRDefault="00B137D3" w:rsidP="005C34D7">
      <w:pPr>
        <w:pStyle w:val="ListParagraph"/>
        <w:numPr>
          <w:ilvl w:val="1"/>
          <w:numId w:val="1"/>
        </w:numPr>
      </w:pPr>
      <w:r>
        <w:t xml:space="preserve">Tara will send a link to the Google worksheet – asked everyone to review and let her and David know which workgroup they’d like to be a part of </w:t>
      </w:r>
    </w:p>
    <w:p w:rsidR="007B6DAB" w:rsidRDefault="007B6DAB" w:rsidP="005C34D7">
      <w:pPr>
        <w:pStyle w:val="ListParagraph"/>
        <w:numPr>
          <w:ilvl w:val="1"/>
          <w:numId w:val="1"/>
        </w:numPr>
      </w:pPr>
      <w:r>
        <w:t xml:space="preserve">Tara and David will discuss communication (blog idea) and engagement with the community with Lori </w:t>
      </w:r>
    </w:p>
    <w:p w:rsidR="00B137D3" w:rsidRDefault="00A3149E" w:rsidP="005C34D7">
      <w:pPr>
        <w:pStyle w:val="ListParagraph"/>
        <w:numPr>
          <w:ilvl w:val="1"/>
          <w:numId w:val="1"/>
        </w:numPr>
      </w:pPr>
      <w:r>
        <w:t>Future agenda item</w:t>
      </w:r>
      <w:r w:rsidR="00B137D3">
        <w:t>s</w:t>
      </w:r>
      <w:r>
        <w:t xml:space="preserve">: </w:t>
      </w:r>
    </w:p>
    <w:p w:rsidR="005C34D7" w:rsidRDefault="00A3149E" w:rsidP="00B137D3">
      <w:pPr>
        <w:pStyle w:val="ListParagraph"/>
        <w:numPr>
          <w:ilvl w:val="2"/>
          <w:numId w:val="1"/>
        </w:numPr>
        <w:ind w:left="2347" w:hanging="360"/>
      </w:pPr>
      <w:r>
        <w:t xml:space="preserve">What is our final goal? </w:t>
      </w:r>
    </w:p>
    <w:p w:rsidR="007B6DAB" w:rsidRDefault="00B137D3" w:rsidP="007B6DAB">
      <w:pPr>
        <w:pStyle w:val="ListParagraph"/>
        <w:numPr>
          <w:ilvl w:val="2"/>
          <w:numId w:val="1"/>
        </w:numPr>
        <w:ind w:left="2347" w:hanging="360"/>
      </w:pPr>
      <w:r>
        <w:t xml:space="preserve">Follow-up on workgroups, talk about how we go about shaping the work from the Google worksheet </w:t>
      </w:r>
    </w:p>
    <w:p w:rsidR="007B6DAB" w:rsidRDefault="007B6DAB" w:rsidP="007B6DAB">
      <w:pPr>
        <w:pStyle w:val="ListParagraph"/>
        <w:numPr>
          <w:ilvl w:val="2"/>
          <w:numId w:val="1"/>
        </w:numPr>
        <w:ind w:left="2347" w:hanging="360"/>
      </w:pPr>
      <w:r>
        <w:t>Think about communication and engagement with the</w:t>
      </w:r>
      <w:r>
        <w:t xml:space="preserve"> community at our next meeting</w:t>
      </w:r>
      <w:r w:rsidR="005A5B9D">
        <w:t xml:space="preserve"> (David will invite Lori if she’s available) </w:t>
      </w:r>
    </w:p>
    <w:sectPr w:rsidR="007B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B3162"/>
    <w:multiLevelType w:val="hybridMultilevel"/>
    <w:tmpl w:val="E9D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95"/>
    <w:rsid w:val="000453CB"/>
    <w:rsid w:val="00052C67"/>
    <w:rsid w:val="00054E07"/>
    <w:rsid w:val="00121D47"/>
    <w:rsid w:val="00203A60"/>
    <w:rsid w:val="00226E6B"/>
    <w:rsid w:val="00233BAB"/>
    <w:rsid w:val="00240693"/>
    <w:rsid w:val="00267593"/>
    <w:rsid w:val="002F019C"/>
    <w:rsid w:val="00372264"/>
    <w:rsid w:val="00392F1E"/>
    <w:rsid w:val="003A433F"/>
    <w:rsid w:val="003C098B"/>
    <w:rsid w:val="003F371B"/>
    <w:rsid w:val="00547AA5"/>
    <w:rsid w:val="005523A2"/>
    <w:rsid w:val="005A5B9D"/>
    <w:rsid w:val="005C34D7"/>
    <w:rsid w:val="0069428E"/>
    <w:rsid w:val="00721E62"/>
    <w:rsid w:val="0076644F"/>
    <w:rsid w:val="007B6DAB"/>
    <w:rsid w:val="007C79B0"/>
    <w:rsid w:val="007D12E9"/>
    <w:rsid w:val="007E20B3"/>
    <w:rsid w:val="00880EBD"/>
    <w:rsid w:val="008E56B8"/>
    <w:rsid w:val="00935BA7"/>
    <w:rsid w:val="00941F1F"/>
    <w:rsid w:val="00A17D94"/>
    <w:rsid w:val="00A2047C"/>
    <w:rsid w:val="00A3149E"/>
    <w:rsid w:val="00A320ED"/>
    <w:rsid w:val="00A52169"/>
    <w:rsid w:val="00B137D3"/>
    <w:rsid w:val="00BC6E95"/>
    <w:rsid w:val="00C11847"/>
    <w:rsid w:val="00CE3773"/>
    <w:rsid w:val="00CF1882"/>
    <w:rsid w:val="00D033C4"/>
    <w:rsid w:val="00DB2AFE"/>
    <w:rsid w:val="00E12FED"/>
    <w:rsid w:val="00E20AC1"/>
    <w:rsid w:val="00EA3D2C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A6425-066B-408F-A3D9-642581C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9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6E95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C6E9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C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cc.edu/coronavirus/reopening-planning/#tab-sustained-reope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Sellards</dc:creator>
  <cp:keywords/>
  <dc:description/>
  <cp:lastModifiedBy>Sara Sellards</cp:lastModifiedBy>
  <cp:revision>19</cp:revision>
  <dcterms:created xsi:type="dcterms:W3CDTF">2021-04-15T20:56:00Z</dcterms:created>
  <dcterms:modified xsi:type="dcterms:W3CDTF">2021-04-16T00:04:00Z</dcterms:modified>
</cp:coreProperties>
</file>